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Επικοινωνιακό υλικό 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Ιδέες για αναρτήσεις στα μέσα κοινωνικής δικτύωσης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Ευρωπαϊκή Πρωτοβουλία Πολιτών – Ένα δημοκρατικό άλμα προς τα εμπρός 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Ευρωπαϊκή Πρωτοβουλία Πολιτών – Νέες ιδέες για τους πολιτικούς ιθύνοντες της ΕΕ  </w:t>
      </w:r>
      <w:r>
        <w:rPr>
          <w:color w:val="FF0000"/>
          <w:rFonts w:ascii="Century Gothic" w:hAnsi="Century Gothic"/>
        </w:rPr>
        <w:t xml:space="preserve">#EUTakeTheInitiative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Ευρωπαϊκή Πρωτοβουλία Πολιτών – Διαμόρφωση των ευρωπαϊκών πολιτικών 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Νέα πνοή στην ευρωπαϊκή πολιτική ατζέντα χάρη στις πρωτοβουλίες πολιτών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Οι πολίτες της ΕΕ διαθέτουν ένα εργαλείο για να διαμορφώνουν τις πολιτικές που επηρεάζουν τη ζωή τους -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Πάρτε μέρος στη δημοκρατική διαδικασία της ΕΕ και δώστε νέες ιδέες στους πολιτικούς ιθύνοντες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Πρόσκληση σε όλους τους πολίτες της ΕΕ!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Η Ευρωπαϊκή Πρωτοβουλία Πολιτών μπορεί να κάνει τη φωνή σας να ακουστεί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Ευρωπαϊκή Πρωτοβουλία Πολιτών: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Το εργαλείο που σας βοηθά να διαμορφώσετε τις πολιτικές της ΕΕ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Ανακαλύψτε τη δύναμη που σας δίνει η Ευρωπαϊκή Πρωτοβουλία Πολιτών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Πόση δύναμη έχετε;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Έχετε τη δύναμη να διαμορφώσετε εσείς την Ευρώπη!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Χάρη στην Ευρωπαϊκή Πρωτοβουλία Πολιτών, 1 εκατομμύριο πολίτες της ΕΕ μπορούν να προωθήσουν αλλαγές στις πολιτικές της ΕΕ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Κάντε τη φωνή σας να ακουστεί.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r>
        <w:rPr>
          <w:rFonts w:ascii="Century Gothic" w:hAnsi="Century Gothic"/>
        </w:rPr>
        <w:t xml:space="preserve">- Ξεκινήστε ή υποστηρίξτε μια Ευρωπαϊκή Πρωτοβουλία Πολιτών!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Θέλετε να έχετε λόγο στη διαμόρφωση των πολιτικών της ΕΕ;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Χρησιμοποιήστε την Ευρωπαϊκή Πρωτοβουλία Πολιτών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Θέλετε να αντιμετωπίσετε μια πρόκληση σε επίπεδο ΕΕ;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 EUTakeTheInitiative!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Ενωθείτε με άλλους και κάντε τη φωνή σας να ακουστεί από τους πολιτικούς ιθύνοντες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Ευρωπαϊκή Πρωτοβουλία Πολιτών: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μια πανευρωπαϊκή δύναμη αλλαγής </w:t>
      </w:r>
      <w:r>
        <w:rPr>
          <w:color w:val="FF0000"/>
          <w:rFonts w:ascii="Century Gothic" w:hAnsi="Century Gothic"/>
        </w:rPr>
        <w:t xml:space="preserve">#EUTakeTheInitiative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9 εκατομμύρια πολίτες της ΕΕ έχουν υποστηρίξει μια πρωτοβουλία από το 2012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Με τη μεταρρύθμιση της Ευρωπαϊκής Πρωτοβουλίας Πολιτών γίνεται ευκολότερο από ποτέ να ακουστεί η φωνή σας!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Ως πολίτες της ΕΕ μπορείτε να συμμετέχετε άμεσα στη δημοκρατική διαδικασία και να έχετε μεγαλύτερο ρόλο στη διαμόρφωση πολιτικών που επηρεάζουν τη ζωή σας.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Χρησιμοποιήστε τη δύναμη που σας δίνει η Ευρωπαϊκή Πρωτοβουλία Πολιτών!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 EUTakeTheInitiative!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Έχετε μια ιδέα για το πώς μπορεί να αντιμετωπιστεί μια πρόκληση που απασχολεί την Ευρώπη, αλλά πιστεύετε ότι η φωνή σας δεν είναι αρκετά ισχυρή για να ακουστεί;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Η Ευρωπαϊκή Πρωτοβουλία Πολιτών κάνει πιο ισχυρή τη φωνή σας και σας δίνει τη δυνατότητα να διαμορφώσετε την πολιτική της ΕΕ σε τομείς στους οποίους η Επιτροπή έχει την εξουσία να προτείνει νομοθεσία.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Περισσότερες πληροφορίες, καθώς και κατάλογο των πρωτοβουλιών που είναι αυτή τη στιγμή ανοικτές προς υποστήριξη, θα βρείτε στην ιστοσελίδα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Πόση δύναμη έχετε;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Έχετε τη δύναμη να διαμορφώσετε τις πολιτικές της ΕΕ!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Η Ευρωπαϊκή Πρωτοβουλία Πολιτών δίνει τη δυνατότητα στους Ευρωπαίους πολίτες να συνεργάζονται και να προτείνουν συγκεκριμένες νομοθετικές αλλαγές για έναν κοινό σκοπό.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Γίνετε μέλος μιας ομάδας διοργανωτών για να ξεκινήσετε μια νέα πρωτοβουλία ή να υποστηρίξετε μια ήδη υπάρχουσα!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Για να ξεκινήσει μια πρωτοβουλία, χρειάζονται 7 πολίτες της ΕΕ, που κατοικούν τουλάχιστον σε 7 διαφορετικά κράτη μέλη, και έχουν ηλικία που τους παρέχει το δικαίωμα εκλογικής ψήφου.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Ένα εκατομμύριο υπογραφές θα «πυροδοτήσουν» τη διαδικασία χάραξης πολιτικών της ΕΕ.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Πάρτε την πρωτοβουλία!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Με τη μεταρρύθμιση της Ευρωπαϊκής Πρωτοβουλίας Πολιτών θα γίνει απλούστερη η δημιουργία, η καταχώριση, η διοργάνωση και η υποστήριξη πρωτοβουλιών.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Θα είναι ακόμη πιο εύκολο να κάνετε τη φωνή σας να ακουστεί και να διαμορφώσετε τη μελλοντική μορφή μιας πολιτικής της ΕΕ.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Περισσότερες πληροφορίες, καθώς και κατάλογο των πρωτοβουλιών που είναι αυτή τη στιγμή ανοικτές προς υποστήριξη, θα βρείτε στην ιστοσελίδα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ΒΙΝΤΕΟ (5 βίντεο διαθέσιμα σε 23 γλώσσες της ΕΕ)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el-GR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